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DE" w:rsidRDefault="009E7A9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E7A98">
        <w:rPr>
          <w:b/>
          <w:sz w:val="28"/>
          <w:szCs w:val="28"/>
          <w:u w:val="single"/>
        </w:rPr>
        <w:t>Regeln des Arbeitszeitgesetzes, dem Gesundheitsschutz der Mitarbeiter/-innen dienen</w:t>
      </w:r>
    </w:p>
    <w:p w:rsidR="009E7A98" w:rsidRDefault="009E7A98">
      <w:pPr>
        <w:rPr>
          <w:b/>
          <w:sz w:val="28"/>
          <w:szCs w:val="28"/>
          <w:u w:val="single"/>
        </w:rPr>
      </w:pPr>
    </w:p>
    <w:p w:rsidR="009E7A98" w:rsidRDefault="009E7A98">
      <w:pPr>
        <w:rPr>
          <w:sz w:val="28"/>
          <w:szCs w:val="28"/>
        </w:rPr>
      </w:pPr>
      <w:r w:rsidRPr="009E7A98">
        <w:rPr>
          <w:sz w:val="28"/>
          <w:szCs w:val="28"/>
          <w:u w:val="single"/>
        </w:rPr>
        <w:t>Tagesarbeitszeit: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052333">
        <w:rPr>
          <w:sz w:val="28"/>
          <w:szCs w:val="28"/>
        </w:rPr>
        <w:t>am Tag dürfen höchstens 8 Stunden gearbeitet werden</w:t>
      </w:r>
    </w:p>
    <w:p w:rsidR="009E7A98" w:rsidRPr="00052333" w:rsidRDefault="00052333" w:rsidP="0005233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9E7A98" w:rsidRPr="00052333">
        <w:rPr>
          <w:sz w:val="28"/>
          <w:szCs w:val="28"/>
        </w:rPr>
        <w:t>usnahmsweise dürfen 10 Stunden gearbeitet werden (z.B. einmal in der Woche am Tag der Dienstbesprechung)</w:t>
      </w:r>
    </w:p>
    <w:p w:rsidR="009E7A98" w:rsidRDefault="009E7A98" w:rsidP="009E7A98">
      <w:pPr>
        <w:rPr>
          <w:sz w:val="28"/>
          <w:szCs w:val="28"/>
        </w:rPr>
      </w:pPr>
    </w:p>
    <w:p w:rsidR="009E7A98" w:rsidRDefault="009E7A98" w:rsidP="009E7A98">
      <w:pPr>
        <w:ind w:left="2124" w:hanging="2124"/>
        <w:rPr>
          <w:sz w:val="28"/>
          <w:szCs w:val="28"/>
        </w:rPr>
      </w:pPr>
      <w:r w:rsidRPr="009E7A98">
        <w:rPr>
          <w:sz w:val="28"/>
          <w:szCs w:val="28"/>
          <w:u w:val="single"/>
        </w:rPr>
        <w:t>Pausen:</w:t>
      </w:r>
      <w:r>
        <w:rPr>
          <w:sz w:val="28"/>
          <w:szCs w:val="28"/>
        </w:rPr>
        <w:tab/>
        <w:t xml:space="preserve">- spätestens nach 6 Stunden Arbeit </w:t>
      </w:r>
      <w:r w:rsidRPr="009E7A98">
        <w:rPr>
          <w:sz w:val="28"/>
          <w:szCs w:val="28"/>
          <w:u w:val="single"/>
        </w:rPr>
        <w:t>muss</w:t>
      </w:r>
      <w:r>
        <w:rPr>
          <w:sz w:val="28"/>
          <w:szCs w:val="28"/>
        </w:rPr>
        <w:t xml:space="preserve"> eine Pause von 30 Minuten folgen; diese halbe Stunde kann auch in zweimal 15 Minuten als Pause innerhalb des 6-Stunden-Zeitraums genommen werden</w:t>
      </w:r>
    </w:p>
    <w:p w:rsidR="009E7A98" w:rsidRDefault="009E7A98" w:rsidP="009E7A9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Nach 9 Stunden Arbeitszeit muss spätestens eine weitere Pause von 15 Minuten folgen</w:t>
      </w:r>
    </w:p>
    <w:p w:rsidR="009E7A98" w:rsidRPr="009E7A98" w:rsidRDefault="009E7A98" w:rsidP="009E7A9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Pausen </w:t>
      </w:r>
      <w:r w:rsidRPr="009E7A98">
        <w:rPr>
          <w:sz w:val="28"/>
          <w:szCs w:val="28"/>
          <w:u w:val="single"/>
        </w:rPr>
        <w:t>dürfen nicht</w:t>
      </w:r>
      <w:r>
        <w:rPr>
          <w:sz w:val="28"/>
          <w:szCs w:val="28"/>
        </w:rPr>
        <w:t xml:space="preserve"> am Anfang und Ende der Arbeitszeit liegen</w:t>
      </w:r>
    </w:p>
    <w:p w:rsidR="009E7A98" w:rsidRPr="009E7A98" w:rsidRDefault="009E7A98" w:rsidP="009E7A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7A98" w:rsidRDefault="009E7A98">
      <w:pPr>
        <w:rPr>
          <w:b/>
          <w:sz w:val="28"/>
          <w:szCs w:val="28"/>
        </w:rPr>
      </w:pPr>
      <w:r w:rsidRPr="009E7A98">
        <w:rPr>
          <w:b/>
          <w:sz w:val="28"/>
          <w:szCs w:val="28"/>
        </w:rPr>
        <w:t>Von diesen Bestimmungen kann nicht abgewichen werden.</w:t>
      </w:r>
    </w:p>
    <w:p w:rsidR="009E7A98" w:rsidRDefault="009E7A98">
      <w:pPr>
        <w:rPr>
          <w:b/>
          <w:sz w:val="28"/>
          <w:szCs w:val="28"/>
        </w:rPr>
      </w:pPr>
    </w:p>
    <w:p w:rsidR="009E7A98" w:rsidRDefault="009E7A98">
      <w:pPr>
        <w:rPr>
          <w:b/>
          <w:sz w:val="28"/>
          <w:szCs w:val="28"/>
        </w:rPr>
      </w:pPr>
    </w:p>
    <w:p w:rsidR="009E7A98" w:rsidRDefault="009E7A98">
      <w:pPr>
        <w:rPr>
          <w:b/>
          <w:sz w:val="28"/>
          <w:szCs w:val="28"/>
        </w:rPr>
      </w:pPr>
    </w:p>
    <w:p w:rsidR="009E7A98" w:rsidRDefault="009E7A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Individuelle Vereinbarung zu den Pausen am Tag der Dienstbesprechung und eventuell zu den Mittagspausen unter Beachtung des Arbeitszeitgesetzes</w:t>
      </w:r>
    </w:p>
    <w:p w:rsidR="009E7A98" w:rsidRDefault="009E7A98">
      <w:pPr>
        <w:rPr>
          <w:b/>
          <w:sz w:val="28"/>
          <w:szCs w:val="28"/>
          <w:u w:val="single"/>
        </w:rPr>
      </w:pPr>
    </w:p>
    <w:p w:rsidR="00052333" w:rsidRDefault="009E7A98">
      <w:pPr>
        <w:rPr>
          <w:sz w:val="28"/>
          <w:szCs w:val="28"/>
        </w:rPr>
      </w:pPr>
      <w:r>
        <w:rPr>
          <w:sz w:val="28"/>
          <w:szCs w:val="28"/>
        </w:rPr>
        <w:t xml:space="preserve">Ich,…………………………………………………………………………….., bin damit einverstanden, dass ich </w:t>
      </w:r>
    </w:p>
    <w:p w:rsidR="00052333" w:rsidRDefault="00052333">
      <w:pPr>
        <w:rPr>
          <w:sz w:val="28"/>
          <w:szCs w:val="28"/>
        </w:rPr>
      </w:pPr>
    </w:p>
    <w:p w:rsidR="009E7A98" w:rsidRDefault="009E7A98">
      <w:pPr>
        <w:rPr>
          <w:sz w:val="28"/>
          <w:szCs w:val="28"/>
        </w:rPr>
      </w:pPr>
      <w:r>
        <w:rPr>
          <w:sz w:val="28"/>
          <w:szCs w:val="28"/>
        </w:rPr>
        <w:t>am Tag der Dienstbesprechung in der Einrichtung:________________________________</w:t>
      </w:r>
    </w:p>
    <w:p w:rsidR="00052333" w:rsidRDefault="00052333">
      <w:pPr>
        <w:rPr>
          <w:sz w:val="28"/>
          <w:szCs w:val="28"/>
        </w:rPr>
      </w:pPr>
    </w:p>
    <w:p w:rsidR="009E7A98" w:rsidRDefault="0005233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E7A98">
        <w:rPr>
          <w:sz w:val="28"/>
          <w:szCs w:val="28"/>
        </w:rPr>
        <w:t>or der Dienstbesprechung eine Pause von……………………..bis…………………………………..</w:t>
      </w:r>
    </w:p>
    <w:p w:rsidR="00052333" w:rsidRDefault="00052333">
      <w:pPr>
        <w:rPr>
          <w:sz w:val="28"/>
          <w:szCs w:val="28"/>
        </w:rPr>
      </w:pPr>
    </w:p>
    <w:p w:rsidR="009E7A98" w:rsidRDefault="00052333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E7A98">
        <w:rPr>
          <w:sz w:val="28"/>
          <w:szCs w:val="28"/>
        </w:rPr>
        <w:t>ache, obwohl diese nach den Bestimmungen des Arbeits</w:t>
      </w:r>
      <w:r>
        <w:rPr>
          <w:sz w:val="28"/>
          <w:szCs w:val="28"/>
        </w:rPr>
        <w:t>zeitgesetzes nicht in dieser Länge nötig ist.</w:t>
      </w:r>
    </w:p>
    <w:p w:rsidR="00052333" w:rsidRDefault="00052333">
      <w:pPr>
        <w:rPr>
          <w:sz w:val="28"/>
          <w:szCs w:val="28"/>
        </w:rPr>
      </w:pP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Ich,……………………………………………………………….., bin damit einverstanden, dass meine Mittagspause an folgenden Tagen in der Einrichtung:______________________________</w:t>
      </w: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länger ist als vom Arbeitszeitgesetz gefordert.</w:t>
      </w:r>
    </w:p>
    <w:p w:rsidR="00052333" w:rsidRDefault="00052333">
      <w:pPr>
        <w:rPr>
          <w:sz w:val="28"/>
          <w:szCs w:val="28"/>
        </w:rPr>
      </w:pPr>
    </w:p>
    <w:p w:rsidR="00052333" w:rsidRDefault="00052333">
      <w:pPr>
        <w:rPr>
          <w:sz w:val="28"/>
          <w:szCs w:val="28"/>
          <w:u w:val="single"/>
        </w:rPr>
      </w:pPr>
      <w:r w:rsidRPr="00052333">
        <w:rPr>
          <w:sz w:val="28"/>
          <w:szCs w:val="28"/>
          <w:u w:val="single"/>
        </w:rPr>
        <w:t>Tage: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333">
        <w:rPr>
          <w:sz w:val="28"/>
          <w:szCs w:val="28"/>
          <w:u w:val="single"/>
        </w:rPr>
        <w:t>Pausenzeiten:</w:t>
      </w: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Montag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von……………………………….bis…………………….</w:t>
      </w: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Dienstag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von……………………………….bis…………………….</w:t>
      </w: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Mittwoch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von……………………………….bis…………………….</w:t>
      </w: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Donnerstag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von……………………………….bis…………………….</w:t>
      </w: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Freitag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von……………………………….bis…………………….</w:t>
      </w:r>
    </w:p>
    <w:p w:rsidR="00052333" w:rsidRDefault="00052333">
      <w:pPr>
        <w:rPr>
          <w:sz w:val="28"/>
          <w:szCs w:val="28"/>
        </w:rPr>
      </w:pPr>
    </w:p>
    <w:p w:rsidR="00052333" w:rsidRDefault="00052333">
      <w:pPr>
        <w:rPr>
          <w:sz w:val="28"/>
          <w:szCs w:val="28"/>
        </w:rPr>
      </w:pPr>
    </w:p>
    <w:p w:rsidR="00052333" w:rsidRDefault="00052333">
      <w:pPr>
        <w:rPr>
          <w:sz w:val="28"/>
          <w:szCs w:val="28"/>
        </w:rPr>
      </w:pPr>
    </w:p>
    <w:p w:rsid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              -------------------------------------------------</w:t>
      </w:r>
    </w:p>
    <w:p w:rsidR="00052333" w:rsidRPr="00052333" w:rsidRDefault="00052333">
      <w:pPr>
        <w:rPr>
          <w:sz w:val="28"/>
          <w:szCs w:val="28"/>
        </w:rPr>
      </w:pPr>
      <w:r>
        <w:rPr>
          <w:sz w:val="28"/>
          <w:szCs w:val="28"/>
        </w:rPr>
        <w:t>(Name der Mitarbeiterin/des Mitarbeiters)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(Ort, Datum)</w:t>
      </w:r>
    </w:p>
    <w:sectPr w:rsidR="00052333" w:rsidRPr="00052333" w:rsidSect="009E7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A64"/>
    <w:multiLevelType w:val="hybridMultilevel"/>
    <w:tmpl w:val="63D2E3BA"/>
    <w:lvl w:ilvl="0" w:tplc="50CC1F18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AF31E27"/>
    <w:multiLevelType w:val="hybridMultilevel"/>
    <w:tmpl w:val="8E96A412"/>
    <w:lvl w:ilvl="0" w:tplc="623AADF2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1E834A3"/>
    <w:multiLevelType w:val="hybridMultilevel"/>
    <w:tmpl w:val="AF9EB07E"/>
    <w:lvl w:ilvl="0" w:tplc="015C921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8"/>
    <w:rsid w:val="00052333"/>
    <w:rsid w:val="004B7DDE"/>
    <w:rsid w:val="009E7A98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7CAF-E07C-4E76-9BDE-3F11FDD4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Henning-Sommer</dc:creator>
  <cp:keywords/>
  <dc:description/>
  <cp:lastModifiedBy>Annette Henning-Sommer</cp:lastModifiedBy>
  <cp:revision>2</cp:revision>
  <dcterms:created xsi:type="dcterms:W3CDTF">2018-02-23T10:01:00Z</dcterms:created>
  <dcterms:modified xsi:type="dcterms:W3CDTF">2018-02-23T10:01:00Z</dcterms:modified>
</cp:coreProperties>
</file>